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0" w:rsidRPr="0072024C" w:rsidRDefault="003E6122" w:rsidP="003C5F6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</w:t>
      </w:r>
      <w:r w:rsidR="008F097E">
        <w:rPr>
          <w:rFonts w:ascii="黑体" w:eastAsia="黑体" w:hint="eastAsia"/>
          <w:sz w:val="44"/>
          <w:szCs w:val="44"/>
        </w:rPr>
        <w:t>7</w:t>
      </w:r>
      <w:r>
        <w:rPr>
          <w:rFonts w:ascii="黑体" w:eastAsia="黑体" w:hint="eastAsia"/>
          <w:sz w:val="44"/>
          <w:szCs w:val="44"/>
        </w:rPr>
        <w:t>硕士生复试</w:t>
      </w:r>
      <w:r w:rsidR="003865D4">
        <w:rPr>
          <w:rFonts w:ascii="黑体" w:eastAsia="黑体" w:hint="eastAsia"/>
          <w:sz w:val="44"/>
          <w:szCs w:val="44"/>
        </w:rPr>
        <w:t>各专业</w:t>
      </w:r>
      <w:r w:rsidR="0072024C" w:rsidRPr="0072024C">
        <w:rPr>
          <w:rFonts w:ascii="黑体" w:eastAsia="黑体" w:hint="eastAsia"/>
          <w:sz w:val="44"/>
          <w:szCs w:val="44"/>
        </w:rPr>
        <w:t>报到分组</w:t>
      </w:r>
      <w:r w:rsidR="00BE6DFB">
        <w:rPr>
          <w:rFonts w:ascii="黑体" w:eastAsia="黑体" w:hint="eastAsia"/>
          <w:sz w:val="44"/>
          <w:szCs w:val="44"/>
        </w:rPr>
        <w:t>安排</w:t>
      </w:r>
    </w:p>
    <w:p w:rsidR="007C781E" w:rsidRDefault="0072024C" w:rsidP="00EC4AFD">
      <w:pPr>
        <w:spacing w:line="560" w:lineRule="exact"/>
        <w:rPr>
          <w:rFonts w:ascii="黑体" w:eastAsia="黑体"/>
          <w:b/>
          <w:sz w:val="44"/>
          <w:szCs w:val="44"/>
        </w:rPr>
      </w:pPr>
      <w:r w:rsidRPr="0072024C">
        <w:rPr>
          <w:rFonts w:ascii="黑体" w:eastAsia="黑体" w:hint="eastAsia"/>
          <w:b/>
          <w:sz w:val="44"/>
          <w:szCs w:val="44"/>
        </w:rPr>
        <w:t>第一组:</w:t>
      </w:r>
      <w:r w:rsidR="009D4442">
        <w:rPr>
          <w:rFonts w:ascii="黑体" w:eastAsia="黑体" w:hint="eastAsia"/>
          <w:b/>
          <w:sz w:val="44"/>
          <w:szCs w:val="44"/>
        </w:rPr>
        <w:t>研究生教学楼</w:t>
      </w:r>
      <w:r w:rsidRPr="0072024C">
        <w:rPr>
          <w:rFonts w:ascii="黑体" w:eastAsia="黑体" w:hint="eastAsia"/>
          <w:b/>
          <w:sz w:val="44"/>
          <w:szCs w:val="44"/>
        </w:rPr>
        <w:t>一楼Y１０１教室</w:t>
      </w:r>
    </w:p>
    <w:p w:rsidR="002E042C" w:rsidRDefault="002E042C" w:rsidP="00EC4AFD">
      <w:pPr>
        <w:spacing w:line="560" w:lineRule="exact"/>
        <w:rPr>
          <w:rFonts w:ascii="宋体" w:hAnsi="宋体"/>
          <w:sz w:val="44"/>
          <w:szCs w:val="44"/>
        </w:rPr>
      </w:pPr>
      <w:r w:rsidRPr="002E042C">
        <w:rPr>
          <w:rFonts w:ascii="宋体" w:hAnsi="宋体" w:hint="eastAsia"/>
          <w:sz w:val="44"/>
          <w:szCs w:val="44"/>
        </w:rPr>
        <w:t>保险硕士、财税法学、财政学、产业经济学、传播学、工程硕士（电子与通信工程）、法律硕士（法学）、法律硕士（非法学）、法学理论、翻译硕士、工程管理、管理科学与工程、国际贸易学、国际商务硕士、国民经济学、行政管理</w:t>
      </w:r>
    </w:p>
    <w:p w:rsidR="0072024C" w:rsidRPr="00F346E7" w:rsidRDefault="0072024C" w:rsidP="00EC4AFD">
      <w:pPr>
        <w:spacing w:line="560" w:lineRule="exact"/>
        <w:rPr>
          <w:rFonts w:ascii="黑体" w:eastAsia="黑体"/>
          <w:b/>
          <w:sz w:val="44"/>
          <w:szCs w:val="44"/>
        </w:rPr>
      </w:pPr>
      <w:r w:rsidRPr="00F346E7">
        <w:rPr>
          <w:rFonts w:ascii="黑体" w:eastAsia="黑体" w:hint="eastAsia"/>
          <w:b/>
          <w:sz w:val="44"/>
          <w:szCs w:val="44"/>
        </w:rPr>
        <w:t>第二组：</w:t>
      </w:r>
      <w:r w:rsidR="009D4442">
        <w:rPr>
          <w:rFonts w:ascii="黑体" w:eastAsia="黑体" w:hint="eastAsia"/>
          <w:b/>
          <w:sz w:val="44"/>
          <w:szCs w:val="44"/>
        </w:rPr>
        <w:t>研究生教学楼</w:t>
      </w:r>
      <w:r w:rsidRPr="00F346E7">
        <w:rPr>
          <w:rFonts w:ascii="黑体" w:eastAsia="黑体" w:hint="eastAsia"/>
          <w:b/>
          <w:sz w:val="44"/>
          <w:szCs w:val="44"/>
        </w:rPr>
        <w:t>一楼Ｙ１０２教室</w:t>
      </w:r>
    </w:p>
    <w:p w:rsidR="002E042C" w:rsidRDefault="002E042C" w:rsidP="00EC4AFD">
      <w:pPr>
        <w:spacing w:line="560" w:lineRule="exact"/>
        <w:rPr>
          <w:rFonts w:ascii="宋体" w:hAnsi="宋体"/>
          <w:sz w:val="44"/>
          <w:szCs w:val="44"/>
        </w:rPr>
      </w:pPr>
      <w:r w:rsidRPr="002E042C">
        <w:rPr>
          <w:rFonts w:ascii="宋体" w:hAnsi="宋体" w:hint="eastAsia"/>
          <w:sz w:val="44"/>
          <w:szCs w:val="44"/>
        </w:rPr>
        <w:t>会计学、工程硕士（计算机技术）、计算机科学与技术、技术经济及管理、教育技术学、教育经济与管理、金融硕士、金融学、经济法学、</w:t>
      </w:r>
      <w:r w:rsidR="00B50A5F">
        <w:rPr>
          <w:rFonts w:ascii="宋体" w:hAnsi="宋体" w:hint="eastAsia"/>
          <w:sz w:val="44"/>
          <w:szCs w:val="44"/>
        </w:rPr>
        <w:t>马克思主义</w:t>
      </w:r>
      <w:r w:rsidRPr="002E042C">
        <w:rPr>
          <w:rFonts w:ascii="宋体" w:hAnsi="宋体" w:hint="eastAsia"/>
          <w:sz w:val="44"/>
          <w:szCs w:val="44"/>
        </w:rPr>
        <w:t>科学技术哲学、民商法学、企业管理、区域经济学、人口资源环境经济学、</w:t>
      </w:r>
      <w:r w:rsidR="001843A0">
        <w:rPr>
          <w:rFonts w:ascii="宋体" w:hAnsi="宋体" w:hint="eastAsia"/>
          <w:sz w:val="44"/>
          <w:szCs w:val="44"/>
        </w:rPr>
        <w:t>工程硕士（</w:t>
      </w:r>
      <w:r w:rsidR="001843A0" w:rsidRPr="002E042C">
        <w:rPr>
          <w:rFonts w:ascii="宋体" w:hAnsi="宋体" w:hint="eastAsia"/>
          <w:sz w:val="44"/>
          <w:szCs w:val="44"/>
        </w:rPr>
        <w:t>软件工程</w:t>
      </w:r>
      <w:r w:rsidR="001843A0">
        <w:rPr>
          <w:rFonts w:ascii="宋体" w:hAnsi="宋体" w:hint="eastAsia"/>
          <w:sz w:val="44"/>
          <w:szCs w:val="44"/>
        </w:rPr>
        <w:t>）</w:t>
      </w:r>
      <w:r w:rsidRPr="002E042C">
        <w:rPr>
          <w:rFonts w:ascii="宋体" w:hAnsi="宋体" w:hint="eastAsia"/>
          <w:sz w:val="44"/>
          <w:szCs w:val="44"/>
        </w:rPr>
        <w:t>、设计学、社会保障、外国语言学及应用语言学</w:t>
      </w:r>
    </w:p>
    <w:p w:rsidR="0072024C" w:rsidRPr="00F346E7" w:rsidRDefault="0072024C" w:rsidP="00EC4AFD">
      <w:pPr>
        <w:spacing w:line="560" w:lineRule="exact"/>
        <w:rPr>
          <w:rFonts w:ascii="黑体" w:eastAsia="黑体"/>
          <w:b/>
          <w:sz w:val="44"/>
          <w:szCs w:val="44"/>
        </w:rPr>
      </w:pPr>
      <w:r w:rsidRPr="00F346E7">
        <w:rPr>
          <w:rFonts w:ascii="黑体" w:eastAsia="黑体" w:hint="eastAsia"/>
          <w:b/>
          <w:sz w:val="44"/>
          <w:szCs w:val="44"/>
        </w:rPr>
        <w:t>第三组：</w:t>
      </w:r>
      <w:r w:rsidR="009D4442">
        <w:rPr>
          <w:rFonts w:ascii="黑体" w:eastAsia="黑体" w:hint="eastAsia"/>
          <w:b/>
          <w:sz w:val="44"/>
          <w:szCs w:val="44"/>
        </w:rPr>
        <w:t>研究生教学楼</w:t>
      </w:r>
      <w:r w:rsidRPr="00F346E7">
        <w:rPr>
          <w:rFonts w:ascii="黑体" w:eastAsia="黑体" w:hint="eastAsia"/>
          <w:b/>
          <w:sz w:val="44"/>
          <w:szCs w:val="44"/>
        </w:rPr>
        <w:t>一楼Ｙ１０３教室</w:t>
      </w:r>
    </w:p>
    <w:p w:rsidR="002E042C" w:rsidRDefault="002E042C" w:rsidP="00EC4AFD">
      <w:pPr>
        <w:spacing w:line="560" w:lineRule="exact"/>
        <w:rPr>
          <w:rFonts w:ascii="宋体" w:hAnsi="宋体"/>
          <w:sz w:val="44"/>
          <w:szCs w:val="44"/>
        </w:rPr>
      </w:pPr>
      <w:r w:rsidRPr="002E042C">
        <w:rPr>
          <w:rFonts w:ascii="宋体" w:hAnsi="宋体" w:hint="eastAsia"/>
          <w:sz w:val="44"/>
          <w:szCs w:val="44"/>
        </w:rPr>
        <w:t>马克思主义中国化研究、社会工作硕士、社会学、审计硕士、税务硕士、思想政治教育、诉讼法学、统计学（经济）、统计学（理学）、土地资源管理、工程硕士（物流工程）、物流管理、西方经济学</w:t>
      </w:r>
    </w:p>
    <w:p w:rsidR="00951A1A" w:rsidRPr="00F346E7" w:rsidRDefault="00B1188E" w:rsidP="00EC4AFD">
      <w:pPr>
        <w:spacing w:line="560" w:lineRule="exact"/>
        <w:rPr>
          <w:rFonts w:ascii="黑体" w:eastAsia="黑体"/>
          <w:b/>
          <w:sz w:val="44"/>
          <w:szCs w:val="44"/>
        </w:rPr>
      </w:pPr>
      <w:r w:rsidRPr="00F346E7">
        <w:rPr>
          <w:rFonts w:ascii="黑体" w:eastAsia="黑体" w:hint="eastAsia"/>
          <w:b/>
          <w:sz w:val="44"/>
          <w:szCs w:val="44"/>
        </w:rPr>
        <w:t>第四组：</w:t>
      </w:r>
      <w:r>
        <w:rPr>
          <w:rFonts w:ascii="黑体" w:eastAsia="黑体" w:hint="eastAsia"/>
          <w:b/>
          <w:sz w:val="44"/>
          <w:szCs w:val="44"/>
        </w:rPr>
        <w:t>研究生教学楼</w:t>
      </w:r>
      <w:r w:rsidRPr="00F346E7">
        <w:rPr>
          <w:rFonts w:ascii="黑体" w:eastAsia="黑体" w:hint="eastAsia"/>
          <w:b/>
          <w:sz w:val="44"/>
          <w:szCs w:val="44"/>
        </w:rPr>
        <w:t>一楼Ｙ１０4教室</w:t>
      </w:r>
    </w:p>
    <w:p w:rsidR="0039578C" w:rsidRDefault="002E042C" w:rsidP="002E042C">
      <w:pPr>
        <w:spacing w:line="560" w:lineRule="exact"/>
        <w:rPr>
          <w:rFonts w:ascii="宋体" w:hAnsi="宋体"/>
          <w:sz w:val="44"/>
          <w:szCs w:val="44"/>
        </w:rPr>
      </w:pPr>
      <w:r w:rsidRPr="002E042C">
        <w:rPr>
          <w:rFonts w:ascii="宋体" w:hAnsi="宋体" w:hint="eastAsia"/>
          <w:sz w:val="44"/>
          <w:szCs w:val="44"/>
        </w:rPr>
        <w:t>比较政治、国际法学、旅游管理（学硕）、马克思主义基本原理、世界经济、数量经济学、体</w:t>
      </w:r>
      <w:r w:rsidRPr="002E042C">
        <w:rPr>
          <w:rFonts w:ascii="宋体" w:hAnsi="宋体" w:hint="eastAsia"/>
          <w:sz w:val="44"/>
          <w:szCs w:val="44"/>
        </w:rPr>
        <w:lastRenderedPageBreak/>
        <w:t>育经济与管理、戏剧与影视、宪法与</w:t>
      </w:r>
      <w:r w:rsidR="00E022C7">
        <w:rPr>
          <w:rFonts w:ascii="宋体" w:hAnsi="宋体" w:hint="eastAsia"/>
          <w:sz w:val="44"/>
          <w:szCs w:val="44"/>
        </w:rPr>
        <w:t>行政法学、新闻学、新闻与传播硕士、刑法学、</w:t>
      </w:r>
      <w:r w:rsidR="00B90D5D">
        <w:rPr>
          <w:rFonts w:ascii="宋体" w:hAnsi="宋体" w:hint="eastAsia"/>
          <w:sz w:val="44"/>
          <w:szCs w:val="44"/>
        </w:rPr>
        <w:t>艺术硕士（</w:t>
      </w:r>
      <w:r w:rsidR="00B90D5D">
        <w:rPr>
          <w:rFonts w:ascii="宋体" w:hAnsi="宋体" w:hint="eastAsia"/>
          <w:sz w:val="44"/>
          <w:szCs w:val="44"/>
        </w:rPr>
        <w:t>艺术设计</w:t>
      </w:r>
      <w:r w:rsidR="00B90D5D">
        <w:rPr>
          <w:rFonts w:ascii="宋体" w:hAnsi="宋体" w:hint="eastAsia"/>
          <w:sz w:val="44"/>
          <w:szCs w:val="44"/>
        </w:rPr>
        <w:t>）</w:t>
      </w:r>
      <w:r w:rsidR="00E022C7">
        <w:rPr>
          <w:rFonts w:ascii="宋体" w:hAnsi="宋体" w:hint="eastAsia"/>
          <w:sz w:val="44"/>
          <w:szCs w:val="44"/>
        </w:rPr>
        <w:t>、</w:t>
      </w:r>
      <w:r w:rsidR="00B90D5D">
        <w:rPr>
          <w:rFonts w:ascii="宋体" w:hAnsi="宋体" w:hint="eastAsia"/>
          <w:sz w:val="44"/>
          <w:szCs w:val="44"/>
        </w:rPr>
        <w:t>艺术硕士（</w:t>
      </w:r>
      <w:r w:rsidR="00B90D5D">
        <w:rPr>
          <w:rFonts w:ascii="宋体" w:hAnsi="宋体" w:hint="eastAsia"/>
          <w:sz w:val="44"/>
          <w:szCs w:val="44"/>
        </w:rPr>
        <w:t>音乐</w:t>
      </w:r>
      <w:r w:rsidR="00B90D5D">
        <w:rPr>
          <w:rFonts w:ascii="宋体" w:hAnsi="宋体" w:hint="eastAsia"/>
          <w:sz w:val="44"/>
          <w:szCs w:val="44"/>
        </w:rPr>
        <w:t>）</w:t>
      </w:r>
      <w:r w:rsidRPr="002E042C">
        <w:rPr>
          <w:rFonts w:ascii="宋体" w:hAnsi="宋体" w:hint="eastAsia"/>
          <w:sz w:val="44"/>
          <w:szCs w:val="44"/>
        </w:rPr>
        <w:t>、英语语言文学、应用统计硕士、政治经济学、中国近现代史</w:t>
      </w:r>
      <w:r w:rsidR="00BE1FC0">
        <w:rPr>
          <w:rFonts w:ascii="宋体" w:hAnsi="宋体" w:hint="eastAsia"/>
          <w:sz w:val="44"/>
          <w:szCs w:val="44"/>
        </w:rPr>
        <w:t>基本问题研究</w:t>
      </w:r>
      <w:bookmarkStart w:id="0" w:name="_GoBack"/>
      <w:bookmarkEnd w:id="0"/>
      <w:r w:rsidRPr="002E042C">
        <w:rPr>
          <w:rFonts w:ascii="宋体" w:hAnsi="宋体" w:hint="eastAsia"/>
          <w:sz w:val="44"/>
          <w:szCs w:val="44"/>
        </w:rPr>
        <w:t>、资产评估硕士</w:t>
      </w:r>
    </w:p>
    <w:p w:rsidR="002E042C" w:rsidRPr="00F346E7" w:rsidRDefault="002E042C" w:rsidP="002E042C">
      <w:pPr>
        <w:spacing w:line="560" w:lineRule="exact"/>
        <w:rPr>
          <w:rFonts w:ascii="黑体" w:eastAsia="黑体"/>
          <w:b/>
          <w:sz w:val="44"/>
          <w:szCs w:val="44"/>
        </w:rPr>
      </w:pPr>
      <w:r w:rsidRPr="00F346E7">
        <w:rPr>
          <w:rFonts w:ascii="黑体" w:eastAsia="黑体" w:hint="eastAsia"/>
          <w:b/>
          <w:sz w:val="44"/>
          <w:szCs w:val="44"/>
        </w:rPr>
        <w:t>第</w:t>
      </w:r>
      <w:r w:rsidR="002E2C0B">
        <w:rPr>
          <w:rFonts w:ascii="黑体" w:eastAsia="黑体" w:hint="eastAsia"/>
          <w:b/>
          <w:sz w:val="44"/>
          <w:szCs w:val="44"/>
        </w:rPr>
        <w:t>五</w:t>
      </w:r>
      <w:r w:rsidRPr="00F346E7">
        <w:rPr>
          <w:rFonts w:ascii="黑体" w:eastAsia="黑体" w:hint="eastAsia"/>
          <w:b/>
          <w:sz w:val="44"/>
          <w:szCs w:val="44"/>
        </w:rPr>
        <w:t>组：</w:t>
      </w:r>
      <w:r>
        <w:rPr>
          <w:rFonts w:ascii="黑体" w:eastAsia="黑体" w:hint="eastAsia"/>
          <w:b/>
          <w:sz w:val="44"/>
          <w:szCs w:val="44"/>
        </w:rPr>
        <w:t>研究生教学楼</w:t>
      </w:r>
      <w:r w:rsidRPr="00F346E7">
        <w:rPr>
          <w:rFonts w:ascii="黑体" w:eastAsia="黑体" w:hint="eastAsia"/>
          <w:b/>
          <w:sz w:val="44"/>
          <w:szCs w:val="44"/>
        </w:rPr>
        <w:t>一楼Ｙ１０</w:t>
      </w:r>
      <w:r>
        <w:rPr>
          <w:rFonts w:ascii="黑体" w:eastAsia="黑体" w:hint="eastAsia"/>
          <w:b/>
          <w:sz w:val="44"/>
          <w:szCs w:val="44"/>
        </w:rPr>
        <w:t>6</w:t>
      </w:r>
      <w:r w:rsidRPr="00F346E7">
        <w:rPr>
          <w:rFonts w:ascii="黑体" w:eastAsia="黑体" w:hint="eastAsia"/>
          <w:b/>
          <w:sz w:val="44"/>
          <w:szCs w:val="44"/>
        </w:rPr>
        <w:t>教室</w:t>
      </w:r>
    </w:p>
    <w:p w:rsidR="002E042C" w:rsidRPr="0039578C" w:rsidRDefault="002E042C" w:rsidP="002E042C">
      <w:pPr>
        <w:spacing w:line="560" w:lineRule="exact"/>
        <w:rPr>
          <w:rFonts w:ascii="宋体" w:hAnsi="宋体"/>
          <w:sz w:val="44"/>
          <w:szCs w:val="44"/>
        </w:rPr>
      </w:pPr>
      <w:r w:rsidRPr="002E042C">
        <w:rPr>
          <w:rFonts w:ascii="宋体" w:hAnsi="宋体" w:hint="eastAsia"/>
          <w:sz w:val="44"/>
          <w:szCs w:val="44"/>
        </w:rPr>
        <w:t>会计硕士</w:t>
      </w:r>
    </w:p>
    <w:sectPr w:rsidR="002E042C" w:rsidRPr="0039578C" w:rsidSect="00DE40C2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38" w:rsidRDefault="00F55938" w:rsidP="00402EC4">
      <w:r>
        <w:separator/>
      </w:r>
    </w:p>
  </w:endnote>
  <w:endnote w:type="continuationSeparator" w:id="0">
    <w:p w:rsidR="00F55938" w:rsidRDefault="00F55938" w:rsidP="0040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38" w:rsidRDefault="00F55938" w:rsidP="00402EC4">
      <w:r>
        <w:separator/>
      </w:r>
    </w:p>
  </w:footnote>
  <w:footnote w:type="continuationSeparator" w:id="0">
    <w:p w:rsidR="00F55938" w:rsidRDefault="00F55938" w:rsidP="0040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4C"/>
    <w:rsid w:val="00012B43"/>
    <w:rsid w:val="000131DD"/>
    <w:rsid w:val="00053C05"/>
    <w:rsid w:val="00085DB7"/>
    <w:rsid w:val="000A16D2"/>
    <w:rsid w:val="000B1090"/>
    <w:rsid w:val="000C1DCE"/>
    <w:rsid w:val="00131FB1"/>
    <w:rsid w:val="001341A6"/>
    <w:rsid w:val="00172A16"/>
    <w:rsid w:val="0018275D"/>
    <w:rsid w:val="001843A0"/>
    <w:rsid w:val="00274AA3"/>
    <w:rsid w:val="0028432F"/>
    <w:rsid w:val="002853E1"/>
    <w:rsid w:val="00286CB5"/>
    <w:rsid w:val="002E042C"/>
    <w:rsid w:val="002E2C0B"/>
    <w:rsid w:val="002E7B96"/>
    <w:rsid w:val="00333F26"/>
    <w:rsid w:val="003430E6"/>
    <w:rsid w:val="00356816"/>
    <w:rsid w:val="003865D4"/>
    <w:rsid w:val="0039578C"/>
    <w:rsid w:val="003A0823"/>
    <w:rsid w:val="003C47DF"/>
    <w:rsid w:val="003C5F60"/>
    <w:rsid w:val="003C664B"/>
    <w:rsid w:val="003D2D3E"/>
    <w:rsid w:val="003D6075"/>
    <w:rsid w:val="003E50DA"/>
    <w:rsid w:val="003E6122"/>
    <w:rsid w:val="003F08A4"/>
    <w:rsid w:val="00402EC4"/>
    <w:rsid w:val="00414947"/>
    <w:rsid w:val="00415A4B"/>
    <w:rsid w:val="0044240C"/>
    <w:rsid w:val="00443709"/>
    <w:rsid w:val="0044683B"/>
    <w:rsid w:val="00451193"/>
    <w:rsid w:val="004A7B22"/>
    <w:rsid w:val="004E2C26"/>
    <w:rsid w:val="005179FA"/>
    <w:rsid w:val="00551011"/>
    <w:rsid w:val="00557FC1"/>
    <w:rsid w:val="005711F4"/>
    <w:rsid w:val="005A0BBD"/>
    <w:rsid w:val="005B15B7"/>
    <w:rsid w:val="005B2E94"/>
    <w:rsid w:val="00602178"/>
    <w:rsid w:val="006242E9"/>
    <w:rsid w:val="00630F49"/>
    <w:rsid w:val="00635254"/>
    <w:rsid w:val="00654FD8"/>
    <w:rsid w:val="0066664C"/>
    <w:rsid w:val="00692C83"/>
    <w:rsid w:val="006A42AD"/>
    <w:rsid w:val="006A47D1"/>
    <w:rsid w:val="006A7FAF"/>
    <w:rsid w:val="006D3512"/>
    <w:rsid w:val="00705298"/>
    <w:rsid w:val="0071185E"/>
    <w:rsid w:val="0072024C"/>
    <w:rsid w:val="007251D7"/>
    <w:rsid w:val="007272A2"/>
    <w:rsid w:val="00730B35"/>
    <w:rsid w:val="00744630"/>
    <w:rsid w:val="007C781E"/>
    <w:rsid w:val="007E7BD0"/>
    <w:rsid w:val="007F366B"/>
    <w:rsid w:val="00897C27"/>
    <w:rsid w:val="008D0AB2"/>
    <w:rsid w:val="008F00A1"/>
    <w:rsid w:val="008F097E"/>
    <w:rsid w:val="009341D5"/>
    <w:rsid w:val="00951A1A"/>
    <w:rsid w:val="009C33AD"/>
    <w:rsid w:val="009D3508"/>
    <w:rsid w:val="009D4442"/>
    <w:rsid w:val="009D5495"/>
    <w:rsid w:val="009E054E"/>
    <w:rsid w:val="00A100DB"/>
    <w:rsid w:val="00A25A0F"/>
    <w:rsid w:val="00A8129E"/>
    <w:rsid w:val="00AA2953"/>
    <w:rsid w:val="00AE2210"/>
    <w:rsid w:val="00B1188E"/>
    <w:rsid w:val="00B50A5F"/>
    <w:rsid w:val="00B90D5D"/>
    <w:rsid w:val="00B9105E"/>
    <w:rsid w:val="00BA759E"/>
    <w:rsid w:val="00BE1FC0"/>
    <w:rsid w:val="00BE4A5B"/>
    <w:rsid w:val="00BE6648"/>
    <w:rsid w:val="00BE6DFB"/>
    <w:rsid w:val="00BE7C08"/>
    <w:rsid w:val="00C96305"/>
    <w:rsid w:val="00CA177B"/>
    <w:rsid w:val="00CE0566"/>
    <w:rsid w:val="00CE43DC"/>
    <w:rsid w:val="00CF428B"/>
    <w:rsid w:val="00CF776B"/>
    <w:rsid w:val="00D01047"/>
    <w:rsid w:val="00D02301"/>
    <w:rsid w:val="00D0441C"/>
    <w:rsid w:val="00D0715D"/>
    <w:rsid w:val="00DD6260"/>
    <w:rsid w:val="00DE40C2"/>
    <w:rsid w:val="00E022C7"/>
    <w:rsid w:val="00E12C83"/>
    <w:rsid w:val="00E16204"/>
    <w:rsid w:val="00E16FA7"/>
    <w:rsid w:val="00E254FA"/>
    <w:rsid w:val="00E3722D"/>
    <w:rsid w:val="00E5124E"/>
    <w:rsid w:val="00E93EBF"/>
    <w:rsid w:val="00EA0400"/>
    <w:rsid w:val="00EC4AFD"/>
    <w:rsid w:val="00F2366A"/>
    <w:rsid w:val="00F346E7"/>
    <w:rsid w:val="00F55938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65D4"/>
    <w:rPr>
      <w:sz w:val="18"/>
      <w:szCs w:val="18"/>
    </w:rPr>
  </w:style>
  <w:style w:type="paragraph" w:styleId="a4">
    <w:name w:val="header"/>
    <w:basedOn w:val="a"/>
    <w:link w:val="Char"/>
    <w:rsid w:val="0040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02EC4"/>
    <w:rPr>
      <w:kern w:val="2"/>
      <w:sz w:val="18"/>
      <w:szCs w:val="18"/>
    </w:rPr>
  </w:style>
  <w:style w:type="paragraph" w:styleId="a5">
    <w:name w:val="footer"/>
    <w:basedOn w:val="a"/>
    <w:link w:val="Char0"/>
    <w:rsid w:val="00402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02E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65D4"/>
    <w:rPr>
      <w:sz w:val="18"/>
      <w:szCs w:val="18"/>
    </w:rPr>
  </w:style>
  <w:style w:type="paragraph" w:styleId="a4">
    <w:name w:val="header"/>
    <w:basedOn w:val="a"/>
    <w:link w:val="Char"/>
    <w:rsid w:val="0040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02EC4"/>
    <w:rPr>
      <w:kern w:val="2"/>
      <w:sz w:val="18"/>
      <w:szCs w:val="18"/>
    </w:rPr>
  </w:style>
  <w:style w:type="paragraph" w:styleId="a5">
    <w:name w:val="footer"/>
    <w:basedOn w:val="a"/>
    <w:link w:val="Char0"/>
    <w:rsid w:val="00402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02E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495</Characters>
  <Application>Microsoft Office Word</Application>
  <DocSecurity>0</DocSecurity>
  <Lines>4</Lines>
  <Paragraphs>1</Paragraphs>
  <ScaleCrop>false</ScaleCrop>
  <Company>sdf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复试报到各专业分组</dc:title>
  <dc:subject/>
  <dc:creator>user</dc:creator>
  <cp:keywords/>
  <dc:description/>
  <cp:lastModifiedBy>1200600325</cp:lastModifiedBy>
  <cp:revision>9</cp:revision>
  <cp:lastPrinted>2009-04-15T08:18:00Z</cp:lastPrinted>
  <dcterms:created xsi:type="dcterms:W3CDTF">2017-03-28T09:11:00Z</dcterms:created>
  <dcterms:modified xsi:type="dcterms:W3CDTF">2017-03-31T08:52:00Z</dcterms:modified>
</cp:coreProperties>
</file>